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30FA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10E2C1F" w:rsidR="00BF3AC1" w:rsidRDefault="00BF3AC1" w:rsidP="00BF3AC1">
      <w:pPr>
        <w:jc w:val="both"/>
      </w:pPr>
      <w:r>
        <w:t>At:</w:t>
      </w:r>
      <w:r w:rsidR="00B45A58">
        <w:t xml:space="preserve">  </w:t>
      </w:r>
      <w:r w:rsidR="00730FA0">
        <w:t xml:space="preserve">Our Lady of Peace Catholic Primary &amp; Nursery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B61C2F1"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730FA0">
            <w:rPr>
              <w:rFonts w:ascii="MS Gothic" w:eastAsia="MS Gothic" w:hAnsi="MS Gothic" w:hint="eastAsia"/>
            </w:rPr>
            <w:t>☒</w:t>
          </w:r>
        </w:sdtContent>
      </w:sdt>
      <w:r>
        <w:t xml:space="preserve"> </w:t>
      </w:r>
    </w:p>
    <w:p w14:paraId="38F44908" w14:textId="77777777" w:rsidR="00B45A58" w:rsidRDefault="00BF3AC1" w:rsidP="00BF3AC1">
      <w:pPr>
        <w:jc w:val="both"/>
      </w:pPr>
      <w:bookmarkStart w:id="2" w:name="_Hlk72154416"/>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bookmarkEnd w:id="2"/>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30FA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2B7A850" w14:textId="77777777" w:rsidR="008C540F" w:rsidRPr="008C540F" w:rsidRDefault="008C540F" w:rsidP="008C540F">
      <w:pPr>
        <w:numPr>
          <w:ilvl w:val="0"/>
          <w:numId w:val="3"/>
        </w:numPr>
        <w:contextualSpacing/>
        <w:jc w:val="both"/>
      </w:pPr>
      <w:r w:rsidRPr="008C540F">
        <w:t xml:space="preserve">We are a Voluntary Aided school at Our Lady of Peace Catholic Primary &amp; Nursery School, Derwent Drive, Slough SL1 6HW </w:t>
      </w:r>
    </w:p>
    <w:p w14:paraId="3AC0FC0D" w14:textId="77777777" w:rsidR="008C540F" w:rsidRPr="008C540F" w:rsidRDefault="008C540F" w:rsidP="008C540F">
      <w:pPr>
        <w:ind w:left="720"/>
        <w:contextualSpacing/>
        <w:jc w:val="both"/>
      </w:pPr>
    </w:p>
    <w:p w14:paraId="18924349" w14:textId="77777777" w:rsidR="008C540F" w:rsidRPr="008C540F" w:rsidRDefault="008C540F" w:rsidP="008C540F">
      <w:pPr>
        <w:numPr>
          <w:ilvl w:val="0"/>
          <w:numId w:val="3"/>
        </w:numPr>
        <w:contextualSpacing/>
        <w:jc w:val="both"/>
      </w:pPr>
      <w:r w:rsidRPr="008C540F">
        <w:t xml:space="preserve">Being </w:t>
      </w:r>
      <w:proofErr w:type="gramStart"/>
      <w:r w:rsidRPr="008C540F">
        <w:t>a Catholic education provider</w:t>
      </w:r>
      <w:proofErr w:type="gramEnd"/>
      <w:r w:rsidRPr="008C540F">
        <w:t xml:space="preserve">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14:paraId="3E2C02B7" w14:textId="77777777" w:rsidR="008C540F" w:rsidRPr="008C540F" w:rsidRDefault="008C540F" w:rsidP="008C540F">
      <w:pPr>
        <w:ind w:left="720"/>
        <w:contextualSpacing/>
      </w:pPr>
    </w:p>
    <w:p w14:paraId="3970ECFD" w14:textId="77777777" w:rsidR="008C540F" w:rsidRPr="008C540F" w:rsidRDefault="008C540F" w:rsidP="008C540F">
      <w:pPr>
        <w:numPr>
          <w:ilvl w:val="0"/>
          <w:numId w:val="3"/>
        </w:numPr>
        <w:contextualSpacing/>
        <w:jc w:val="both"/>
      </w:pPr>
      <w:r w:rsidRPr="008C540F">
        <w:t xml:space="preserve">The person responsible for data protection within our organisation is Judicium Consulting Limited and you can contact them with any questions relating to our handling of your data.  You can contact them by Email: </w:t>
      </w:r>
      <w:hyperlink r:id="rId14" w:history="1">
        <w:r w:rsidRPr="008C540F">
          <w:t>dataservices@judicium.com</w:t>
        </w:r>
      </w:hyperlink>
      <w:r w:rsidRPr="008C540F">
        <w:t xml:space="preserve">  or by telephone: </w:t>
      </w:r>
      <w:bookmarkStart w:id="107" w:name="_Hlk72155158"/>
      <w:r w:rsidRPr="008C540F">
        <w:t>0203 326 9174</w:t>
      </w:r>
      <w:bookmarkEnd w:id="107"/>
      <w:r w:rsidRPr="008C540F">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1019F78" w14:textId="77777777" w:rsidR="008C540F" w:rsidRPr="008C540F" w:rsidRDefault="008C540F" w:rsidP="008C540F">
      <w:pPr>
        <w:numPr>
          <w:ilvl w:val="0"/>
          <w:numId w:val="3"/>
        </w:numPr>
        <w:contextualSpacing/>
        <w:jc w:val="both"/>
      </w:pPr>
      <w:r w:rsidRPr="008C540F">
        <w:t xml:space="preserve">If you wish to complain about how we have collected and processed the information you have provided on this form, you can make a complaint to our organisation by contacting Judicium Consulting Limited on 0203 326 9174.  If you are unhappy with how your complaint has been handled you can contact the Information Commissioner’s Office via their website at </w:t>
      </w:r>
      <w:hyperlink r:id="rId15" w:history="1">
        <w:r w:rsidRPr="008C540F">
          <w:rPr>
            <w:color w:val="0563C1" w:themeColor="hyperlink"/>
            <w:u w:val="single"/>
          </w:rPr>
          <w:t>www.ico.org.uk</w:t>
        </w:r>
      </w:hyperlink>
      <w:r w:rsidRPr="008C540F">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064F78E4" w:rsidR="00F120DE" w:rsidRDefault="00F120DE" w:rsidP="00255B2E">
      <w:pPr>
        <w:jc w:val="both"/>
        <w:rPr>
          <w:b/>
          <w:sz w:val="28"/>
          <w:szCs w:val="28"/>
        </w:rPr>
      </w:pPr>
    </w:p>
    <w:p w14:paraId="31DD8272" w14:textId="77777777" w:rsidR="008C540F" w:rsidRDefault="008C540F" w:rsidP="00255B2E">
      <w:pPr>
        <w:jc w:val="both"/>
        <w:rPr>
          <w:b/>
          <w:sz w:val="28"/>
          <w:szCs w:val="28"/>
        </w:rPr>
      </w:pPr>
      <w:bookmarkStart w:id="108" w:name="_GoBack"/>
      <w:bookmarkEnd w:id="108"/>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730FA0" w:rsidRDefault="00730FA0" w:rsidP="00BF3AC1">
      <w:pPr>
        <w:spacing w:after="0" w:line="240" w:lineRule="auto"/>
      </w:pPr>
      <w:r>
        <w:separator/>
      </w:r>
    </w:p>
  </w:endnote>
  <w:endnote w:type="continuationSeparator" w:id="0">
    <w:p w14:paraId="3FA3D70B" w14:textId="77777777" w:rsidR="00730FA0" w:rsidRDefault="00730FA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730FA0" w:rsidRDefault="00730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730FA0" w:rsidRDefault="00730FA0">
    <w:pPr>
      <w:pStyle w:val="Footer"/>
      <w:rPr>
        <w:sz w:val="18"/>
        <w:szCs w:val="18"/>
      </w:rPr>
    </w:pPr>
    <w:r>
      <w:rPr>
        <w:sz w:val="18"/>
        <w:szCs w:val="18"/>
      </w:rPr>
      <w:t>Model Application Form – Teacher – September 2013 – updated December 2020</w:t>
    </w:r>
  </w:p>
  <w:p w14:paraId="1BA25479" w14:textId="77777777" w:rsidR="00730FA0" w:rsidRPr="00BF3AC1" w:rsidRDefault="00730FA0">
    <w:pPr>
      <w:pStyle w:val="Footer"/>
      <w:rPr>
        <w:sz w:val="18"/>
        <w:szCs w:val="18"/>
      </w:rPr>
    </w:pPr>
    <w:r>
      <w:rPr>
        <w:sz w:val="18"/>
        <w:szCs w:val="18"/>
      </w:rPr>
      <w:t>THE CATHOLIC EDUCATION SERVICE ©</w:t>
    </w:r>
  </w:p>
  <w:p w14:paraId="3D8F6040" w14:textId="77777777" w:rsidR="00730FA0" w:rsidRDefault="00730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730FA0" w:rsidRDefault="0073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730FA0" w:rsidRDefault="00730FA0" w:rsidP="00BF3AC1">
      <w:pPr>
        <w:spacing w:after="0" w:line="240" w:lineRule="auto"/>
      </w:pPr>
      <w:r>
        <w:separator/>
      </w:r>
    </w:p>
  </w:footnote>
  <w:footnote w:type="continuationSeparator" w:id="0">
    <w:p w14:paraId="06671B1A" w14:textId="77777777" w:rsidR="00730FA0" w:rsidRDefault="00730FA0" w:rsidP="00BF3AC1">
      <w:pPr>
        <w:spacing w:after="0" w:line="240" w:lineRule="auto"/>
      </w:pPr>
      <w:r>
        <w:continuationSeparator/>
      </w:r>
    </w:p>
  </w:footnote>
  <w:footnote w:id="1">
    <w:p w14:paraId="1E763539" w14:textId="77777777" w:rsidR="00730FA0" w:rsidRPr="00643D67" w:rsidRDefault="00730FA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730FA0" w:rsidRDefault="00730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30FA0" w:rsidRDefault="00730FA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30FA0" w:rsidRDefault="00730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730FA0" w:rsidRDefault="00730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30FA0"/>
    <w:rsid w:val="007970EB"/>
    <w:rsid w:val="007F3282"/>
    <w:rsid w:val="00812DB8"/>
    <w:rsid w:val="008239F1"/>
    <w:rsid w:val="00842719"/>
    <w:rsid w:val="00851819"/>
    <w:rsid w:val="008750D7"/>
    <w:rsid w:val="008852DA"/>
    <w:rsid w:val="00890EDF"/>
    <w:rsid w:val="008B23CC"/>
    <w:rsid w:val="008C540F"/>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80829"/>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purl.org/dc/dcmitype/"/>
    <ds:schemaRef ds:uri="http://purl.org/dc/terms/"/>
    <ds:schemaRef ds:uri="http://purl.org/dc/elements/1.1/"/>
    <ds:schemaRef ds:uri="d4dfaa1f-f179-4211-beb9-86f6063cde0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F4C9BA8-5F3C-4FD1-AC96-51CA764E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Woods</cp:lastModifiedBy>
  <cp:revision>3</cp:revision>
  <cp:lastPrinted>2019-03-28T16:35:00Z</cp:lastPrinted>
  <dcterms:created xsi:type="dcterms:W3CDTF">2021-05-10T13:18:00Z</dcterms:created>
  <dcterms:modified xsi:type="dcterms:W3CDTF">2021-05-17T13:47:00Z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